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УТВЕРЖДАЮ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Председатель Общественного совета при Западно-Сибирском следственном управлении на транспорте Следственного комитета Российской Федерации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_________________  Г.Н. Булгаков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 xml:space="preserve">«___» _______ 2013 года </w:t>
      </w: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6D4E26" w:rsidRPr="00216356" w:rsidRDefault="006D4E26" w:rsidP="006D4E26">
      <w:pPr>
        <w:spacing w:line="240" w:lineRule="exact"/>
        <w:jc w:val="center"/>
        <w:rPr>
          <w:b/>
          <w:sz w:val="28"/>
          <w:szCs w:val="28"/>
        </w:rPr>
      </w:pPr>
      <w:r w:rsidRPr="00216356">
        <w:rPr>
          <w:b/>
          <w:sz w:val="28"/>
          <w:szCs w:val="28"/>
        </w:rPr>
        <w:t>ПРОТОКОЛ</w:t>
      </w:r>
      <w:bookmarkStart w:id="0" w:name="_GoBack"/>
      <w:bookmarkEnd w:id="0"/>
    </w:p>
    <w:p w:rsidR="006D4E26" w:rsidRPr="006D0C58" w:rsidRDefault="006D4E26" w:rsidP="006D4E26">
      <w:pPr>
        <w:spacing w:line="240" w:lineRule="exact"/>
        <w:jc w:val="center"/>
        <w:rPr>
          <w:sz w:val="28"/>
          <w:szCs w:val="28"/>
        </w:rPr>
      </w:pPr>
    </w:p>
    <w:p w:rsidR="000E4182" w:rsidRPr="000E4182" w:rsidRDefault="000E4182" w:rsidP="000E4182">
      <w:pPr>
        <w:pStyle w:val="a9"/>
        <w:spacing w:line="240" w:lineRule="exact"/>
        <w:ind w:firstLine="0"/>
        <w:jc w:val="center"/>
        <w:rPr>
          <w:b/>
        </w:rPr>
      </w:pPr>
      <w:r w:rsidRPr="000E4182">
        <w:rPr>
          <w:b/>
        </w:rPr>
        <w:t xml:space="preserve">заседания Общественного совета при Западно-Сибирском следственном управлении на транспорте Следственного комитета Российской Федерации </w:t>
      </w: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04E8A">
        <w:rPr>
          <w:sz w:val="28"/>
          <w:szCs w:val="28"/>
        </w:rPr>
        <w:t>Новосибирск</w:t>
      </w:r>
      <w:r>
        <w:rPr>
          <w:sz w:val="28"/>
          <w:szCs w:val="28"/>
        </w:rPr>
        <w:t xml:space="preserve">                               </w:t>
      </w:r>
      <w:r w:rsidR="00004E8A">
        <w:rPr>
          <w:sz w:val="28"/>
          <w:szCs w:val="28"/>
        </w:rPr>
        <w:t xml:space="preserve">                      </w:t>
      </w:r>
      <w:r w:rsidR="00632C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36682">
        <w:rPr>
          <w:sz w:val="28"/>
          <w:szCs w:val="28"/>
        </w:rPr>
        <w:t>«</w:t>
      </w:r>
      <w:r w:rsidR="006451B1">
        <w:rPr>
          <w:sz w:val="28"/>
          <w:szCs w:val="28"/>
        </w:rPr>
        <w:t>__</w:t>
      </w:r>
      <w:r w:rsidR="00336682">
        <w:rPr>
          <w:sz w:val="28"/>
          <w:szCs w:val="28"/>
        </w:rPr>
        <w:t xml:space="preserve">» </w:t>
      </w:r>
      <w:r w:rsidR="006451B1">
        <w:rPr>
          <w:sz w:val="28"/>
          <w:szCs w:val="28"/>
        </w:rPr>
        <w:t>сентября</w:t>
      </w:r>
      <w:r w:rsidR="0033668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947A1">
        <w:rPr>
          <w:sz w:val="28"/>
          <w:szCs w:val="28"/>
        </w:rPr>
        <w:t>1</w:t>
      </w:r>
      <w:r w:rsidR="004501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</w:p>
    <w:p w:rsidR="006D4E26" w:rsidRDefault="006D4E26" w:rsidP="008C59D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Время заседания:</w:t>
      </w:r>
    </w:p>
    <w:p w:rsidR="006D4E26" w:rsidRDefault="00336682" w:rsidP="008C59D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8C59D8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6D4E26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="008C59D8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6D4E26">
        <w:rPr>
          <w:sz w:val="28"/>
          <w:szCs w:val="28"/>
        </w:rPr>
        <w:t xml:space="preserve"> час.</w:t>
      </w:r>
    </w:p>
    <w:p w:rsidR="000E4182" w:rsidRPr="000E4182" w:rsidRDefault="000E4182" w:rsidP="000E4182">
      <w:pPr>
        <w:spacing w:line="240" w:lineRule="atLeast"/>
        <w:ind w:firstLine="540"/>
        <w:jc w:val="both"/>
        <w:rPr>
          <w:b/>
          <w:sz w:val="28"/>
          <w:szCs w:val="28"/>
        </w:rPr>
      </w:pPr>
      <w:r w:rsidRPr="000E4182">
        <w:rPr>
          <w:b/>
          <w:sz w:val="28"/>
          <w:szCs w:val="28"/>
        </w:rPr>
        <w:t xml:space="preserve">Повестка дня: </w:t>
      </w:r>
    </w:p>
    <w:p w:rsidR="000E4182" w:rsidRPr="000E4182" w:rsidRDefault="006451B1" w:rsidP="000E4182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4182" w:rsidRPr="000E4182">
        <w:rPr>
          <w:sz w:val="28"/>
          <w:szCs w:val="28"/>
        </w:rPr>
        <w:t>. Обсуждение вопросов деятельности Западно-</w:t>
      </w:r>
      <w:r w:rsidR="005149BF">
        <w:rPr>
          <w:sz w:val="28"/>
          <w:szCs w:val="28"/>
        </w:rPr>
        <w:t>С</w:t>
      </w:r>
      <w:r w:rsidR="000E4182" w:rsidRPr="000E4182">
        <w:rPr>
          <w:sz w:val="28"/>
          <w:szCs w:val="28"/>
        </w:rPr>
        <w:t>ибирского СУТ СК России в сфере противодействия коррупции.</w:t>
      </w:r>
    </w:p>
    <w:p w:rsidR="008C59D8" w:rsidRDefault="008C59D8" w:rsidP="008C59D8">
      <w:pPr>
        <w:spacing w:line="240" w:lineRule="atLeast"/>
        <w:ind w:firstLine="540"/>
        <w:jc w:val="both"/>
        <w:rPr>
          <w:b/>
          <w:sz w:val="28"/>
          <w:szCs w:val="28"/>
        </w:rPr>
      </w:pPr>
    </w:p>
    <w:p w:rsidR="000E4182" w:rsidRPr="000E4182" w:rsidRDefault="006451B1" w:rsidP="000E4182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Председательствуе</w:t>
      </w:r>
      <w:r w:rsidR="000E4182" w:rsidRPr="000E4182">
        <w:rPr>
          <w:b/>
          <w:sz w:val="28"/>
          <w:szCs w:val="28"/>
        </w:rPr>
        <w:t xml:space="preserve">т: 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Председатель Общественного совета при Западно-Сибирском следственном управлении на транспорте Следственного комитета Российской Федерации Г.Н. Булгаков.</w:t>
      </w:r>
    </w:p>
    <w:p w:rsidR="008C59D8" w:rsidRDefault="008C59D8" w:rsidP="00754590">
      <w:pPr>
        <w:spacing w:line="240" w:lineRule="atLeast"/>
        <w:ind w:firstLine="709"/>
        <w:jc w:val="both"/>
        <w:rPr>
          <w:sz w:val="28"/>
          <w:szCs w:val="28"/>
        </w:rPr>
      </w:pPr>
    </w:p>
    <w:p w:rsidR="000E4182" w:rsidRPr="000E4182" w:rsidRDefault="000E4182" w:rsidP="000E418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0E4182">
        <w:rPr>
          <w:b/>
          <w:sz w:val="28"/>
          <w:szCs w:val="28"/>
        </w:rPr>
        <w:t xml:space="preserve">Участники заседания: 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члены Общественного совета при Западно-Сибирском следственном управлении на транспорте Следственного комитета Российской Федерации;</w:t>
      </w:r>
    </w:p>
    <w:p w:rsidR="006D4E26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заместители руководителя Западно-Сибирского следственного управления на транспорте Следственного комитета Российской Федерации.</w:t>
      </w:r>
    </w:p>
    <w:p w:rsidR="000E4182" w:rsidRDefault="000E4182" w:rsidP="0075459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A7F0B" w:rsidRDefault="004A7F0B" w:rsidP="007545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 вопросу.</w:t>
      </w:r>
    </w:p>
    <w:p w:rsidR="000E4182" w:rsidRPr="000E4182" w:rsidRDefault="000E4182" w:rsidP="00C5152C">
      <w:pPr>
        <w:ind w:firstLine="709"/>
        <w:jc w:val="both"/>
        <w:rPr>
          <w:sz w:val="28"/>
          <w:szCs w:val="28"/>
        </w:rPr>
      </w:pPr>
      <w:proofErr w:type="spellStart"/>
      <w:r w:rsidRPr="000E4182">
        <w:rPr>
          <w:sz w:val="28"/>
          <w:szCs w:val="28"/>
        </w:rPr>
        <w:t>Грызыхин</w:t>
      </w:r>
      <w:proofErr w:type="spellEnd"/>
      <w:r w:rsidRPr="000E4182">
        <w:rPr>
          <w:sz w:val="28"/>
          <w:szCs w:val="28"/>
        </w:rPr>
        <w:t xml:space="preserve"> С.А. сообщил, что со стороны высшего руководства государства пристальное внимание уделяется вопросам борьбы с проявлениями коррупции. При этом </w:t>
      </w:r>
      <w:r w:rsidR="005149BF">
        <w:rPr>
          <w:sz w:val="28"/>
          <w:szCs w:val="28"/>
        </w:rPr>
        <w:t xml:space="preserve">одним из направлений государственной политики в указанной сфере является регламентация деятельности и </w:t>
      </w:r>
      <w:proofErr w:type="gramStart"/>
      <w:r w:rsidR="005149BF">
        <w:rPr>
          <w:sz w:val="28"/>
          <w:szCs w:val="28"/>
        </w:rPr>
        <w:t>контроль за</w:t>
      </w:r>
      <w:proofErr w:type="gramEnd"/>
      <w:r w:rsidR="005149BF">
        <w:rPr>
          <w:sz w:val="28"/>
          <w:szCs w:val="28"/>
        </w:rPr>
        <w:t xml:space="preserve"> поведением государственных служащих</w:t>
      </w:r>
      <w:r w:rsidRPr="000E4182">
        <w:rPr>
          <w:sz w:val="28"/>
          <w:szCs w:val="28"/>
        </w:rPr>
        <w:t xml:space="preserve">. </w:t>
      </w:r>
    </w:p>
    <w:p w:rsidR="000E4182" w:rsidRPr="000E4182" w:rsidRDefault="000E4182" w:rsidP="00C5152C">
      <w:pPr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Постоянно совершенствуется законодательство: конкретизируются полномочия государственных и муниципальных служащих с целью снижения возможностей для коррупционных проявлений. Ужесточается ответственность за правонарушения в указанной сфере.</w:t>
      </w:r>
    </w:p>
    <w:p w:rsidR="005149BF" w:rsidRDefault="00AF1A39" w:rsidP="00C5152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Западно-С</w:t>
      </w:r>
      <w:r w:rsidR="005149BF">
        <w:rPr>
          <w:sz w:val="28"/>
          <w:szCs w:val="28"/>
        </w:rPr>
        <w:t>ибирским</w:t>
      </w:r>
      <w:proofErr w:type="gramEnd"/>
      <w:r w:rsidR="005149BF">
        <w:rPr>
          <w:sz w:val="28"/>
          <w:szCs w:val="28"/>
        </w:rPr>
        <w:t xml:space="preserve"> СУТ СК России также проводится ряд мероприятий по противодействию возможности проявления коррупции сотрудниками управления.</w:t>
      </w:r>
    </w:p>
    <w:p w:rsidR="005149BF" w:rsidRDefault="005149BF" w:rsidP="00C515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2012-2013 гг. в целях формирования непримиримого отношения сотрудников Западно-Сибирского СУТ СК России к коррупционным проявлениям были организованы и проведены следующие мероприятия.</w:t>
      </w:r>
    </w:p>
    <w:p w:rsidR="005149BF" w:rsidRDefault="005149BF" w:rsidP="00C5152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приеме на работу в Западно-Сибирского СУТ СК России кадровое подразделение проводит ознакомление поступающих на службу с положениями </w:t>
      </w:r>
      <w:r w:rsidRPr="00B53EAF">
        <w:rPr>
          <w:sz w:val="28"/>
          <w:szCs w:val="28"/>
        </w:rPr>
        <w:t>Конвенци</w:t>
      </w:r>
      <w:r>
        <w:rPr>
          <w:sz w:val="28"/>
          <w:szCs w:val="28"/>
        </w:rPr>
        <w:t>и</w:t>
      </w:r>
      <w:r w:rsidRPr="00B53EAF">
        <w:rPr>
          <w:sz w:val="28"/>
          <w:szCs w:val="28"/>
        </w:rPr>
        <w:t xml:space="preserve"> Организации Объединенных Наций против коррупции от 31</w:t>
      </w:r>
      <w:r>
        <w:rPr>
          <w:sz w:val="28"/>
          <w:szCs w:val="28"/>
        </w:rPr>
        <w:t>.10.</w:t>
      </w:r>
      <w:r w:rsidRPr="00B53EAF">
        <w:rPr>
          <w:sz w:val="28"/>
          <w:szCs w:val="28"/>
        </w:rPr>
        <w:t>2003 и Конвенци</w:t>
      </w:r>
      <w:r>
        <w:rPr>
          <w:sz w:val="28"/>
          <w:szCs w:val="28"/>
        </w:rPr>
        <w:t>и</w:t>
      </w:r>
      <w:r w:rsidRPr="00B53EAF">
        <w:rPr>
          <w:sz w:val="28"/>
          <w:szCs w:val="28"/>
        </w:rPr>
        <w:t xml:space="preserve"> об уголовной ответственности за коррупцию от 27</w:t>
      </w:r>
      <w:r>
        <w:rPr>
          <w:sz w:val="28"/>
          <w:szCs w:val="28"/>
        </w:rPr>
        <w:t>.01.</w:t>
      </w:r>
      <w:r w:rsidRPr="00B53EAF">
        <w:rPr>
          <w:sz w:val="28"/>
          <w:szCs w:val="28"/>
        </w:rPr>
        <w:t>1999</w:t>
      </w:r>
      <w:r>
        <w:rPr>
          <w:sz w:val="28"/>
          <w:szCs w:val="28"/>
        </w:rPr>
        <w:t>, а также</w:t>
      </w:r>
      <w:r w:rsidRPr="00B53EA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закона от 25.12.2008 № 273-ФЗ </w:t>
      </w:r>
      <w:r w:rsidRPr="00B53EAF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. </w:t>
      </w:r>
      <w:proofErr w:type="gramEnd"/>
    </w:p>
    <w:p w:rsidR="005149BF" w:rsidRDefault="005149BF" w:rsidP="00C5152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текущем порядке с сотрудниками Западно-Сибирского СУТ СК России проведены учебные занятия</w:t>
      </w:r>
      <w:r w:rsidR="00AF1A39">
        <w:rPr>
          <w:sz w:val="28"/>
          <w:szCs w:val="28"/>
        </w:rPr>
        <w:t>,</w:t>
      </w:r>
      <w:r>
        <w:rPr>
          <w:sz w:val="28"/>
          <w:szCs w:val="28"/>
        </w:rPr>
        <w:t xml:space="preserve"> раскрывающие вопросы соблюдения </w:t>
      </w:r>
      <w:r w:rsidRPr="00B53EAF">
        <w:rPr>
          <w:sz w:val="28"/>
          <w:szCs w:val="28"/>
        </w:rPr>
        <w:t>ограничени</w:t>
      </w:r>
      <w:r>
        <w:rPr>
          <w:sz w:val="28"/>
          <w:szCs w:val="28"/>
        </w:rPr>
        <w:t>й</w:t>
      </w:r>
      <w:r w:rsidRPr="00B53EAF">
        <w:rPr>
          <w:sz w:val="28"/>
          <w:szCs w:val="28"/>
        </w:rPr>
        <w:t xml:space="preserve"> и запрет</w:t>
      </w:r>
      <w:r>
        <w:rPr>
          <w:sz w:val="28"/>
          <w:szCs w:val="28"/>
        </w:rPr>
        <w:t>ов</w:t>
      </w:r>
      <w:r w:rsidRPr="00B53EAF">
        <w:rPr>
          <w:sz w:val="28"/>
          <w:szCs w:val="28"/>
        </w:rPr>
        <w:t xml:space="preserve">, связанных с прохождением федеральной государственной службы </w:t>
      </w:r>
      <w:r>
        <w:rPr>
          <w:sz w:val="28"/>
          <w:szCs w:val="28"/>
        </w:rPr>
        <w:t xml:space="preserve">и федеральной государственной гражданской службы </w:t>
      </w:r>
      <w:r w:rsidRPr="00B53EAF">
        <w:rPr>
          <w:sz w:val="28"/>
          <w:szCs w:val="28"/>
        </w:rPr>
        <w:t>в Следственно</w:t>
      </w:r>
      <w:r>
        <w:rPr>
          <w:sz w:val="28"/>
          <w:szCs w:val="28"/>
        </w:rPr>
        <w:t>м комитете Российской Федерации, установленные</w:t>
      </w:r>
      <w:r w:rsidRPr="00B53EA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 и международными актами.</w:t>
      </w:r>
      <w:r w:rsidRPr="00B53EAF">
        <w:rPr>
          <w:sz w:val="28"/>
          <w:szCs w:val="28"/>
        </w:rPr>
        <w:t xml:space="preserve"> </w:t>
      </w:r>
      <w:proofErr w:type="gramEnd"/>
    </w:p>
    <w:p w:rsidR="005149BF" w:rsidRDefault="005149BF" w:rsidP="00C515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сотрудники Западно-Сибирского СУТ СК России ознакомлены с Материалами о практике противодействия коррупции в иностранных государствах, в том числе криминализации взяточничества, с рекомендациями о недопущении сотрудниками Следственного комитета Российской Федерации поведения, которое может восприниматься окружающими, в том числе за рубежом, как обещание или предложение дачи взятки, либо как согласие принять взятку, или как просьба о даче взятки.</w:t>
      </w:r>
      <w:proofErr w:type="gramEnd"/>
    </w:p>
    <w:p w:rsidR="005149BF" w:rsidRPr="00643A69" w:rsidRDefault="005149BF" w:rsidP="00C51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643A69">
        <w:rPr>
          <w:sz w:val="28"/>
          <w:szCs w:val="28"/>
        </w:rPr>
        <w:t>проведена оценка коррупционных рисков, возникающих при реализации служебных полномочий работниками Западно-Сибирского СУТ СК России.</w:t>
      </w:r>
    </w:p>
    <w:p w:rsidR="005149BF" w:rsidRPr="00643A69" w:rsidRDefault="005149BF" w:rsidP="00C5152C">
      <w:pPr>
        <w:ind w:firstLine="709"/>
        <w:jc w:val="both"/>
        <w:rPr>
          <w:sz w:val="28"/>
          <w:szCs w:val="28"/>
        </w:rPr>
      </w:pPr>
      <w:proofErr w:type="gramStart"/>
      <w:r w:rsidRPr="00643A69">
        <w:rPr>
          <w:sz w:val="28"/>
          <w:szCs w:val="28"/>
        </w:rPr>
        <w:t>В соответствии с требованиями действующего законодательства, в целях исключения совершения фактов коррупционных правонарушений, федеральные государственные служащие и федеральные государственные гражданские служащие Западно-Сибирского СУТ СК России соблюдают ограничения и запреты, связанные с прохождением государственной службы в Следственном комитете Российской Федерации, установленные федеральными законами от 25.12.2008 № 273-ФЗ «О противодействии коррупции», от 28.12.2010 № 403-ФЗ «О Следственном комитете Российской Федерации» и от 27.07.2004 № 79-ФЗ</w:t>
      </w:r>
      <w:proofErr w:type="gramEnd"/>
      <w:r w:rsidRPr="00643A69">
        <w:rPr>
          <w:sz w:val="28"/>
          <w:szCs w:val="28"/>
        </w:rPr>
        <w:t xml:space="preserve"> «О государственной гражданской службе Российской Федерации». </w:t>
      </w:r>
    </w:p>
    <w:p w:rsidR="005149BF" w:rsidRDefault="005149BF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149BF">
        <w:rPr>
          <w:sz w:val="28"/>
          <w:szCs w:val="28"/>
        </w:rPr>
        <w:t>Указом Президента Российской Федерации от 18.05.2009 № 559</w:t>
      </w:r>
      <w:r>
        <w:rPr>
          <w:sz w:val="28"/>
          <w:szCs w:val="28"/>
        </w:rPr>
        <w:t xml:space="preserve"> все сотрудники управления, а также лица, претендующие на замещение должностей в управлении, предоставляют сведения о своих доходах и имуществе, а также доходах и имуществе членов своей семьи.</w:t>
      </w:r>
    </w:p>
    <w:p w:rsidR="005149BF" w:rsidRDefault="005149BF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 антикоррупционного законодательства все сотрудники также </w:t>
      </w:r>
      <w:proofErr w:type="gramStart"/>
      <w:r>
        <w:rPr>
          <w:sz w:val="28"/>
          <w:szCs w:val="28"/>
        </w:rPr>
        <w:t>отчитались о наличии</w:t>
      </w:r>
      <w:proofErr w:type="gramEnd"/>
      <w:r>
        <w:rPr>
          <w:sz w:val="28"/>
          <w:szCs w:val="28"/>
        </w:rPr>
        <w:t xml:space="preserve">/отсутствии у них имущества на </w:t>
      </w:r>
      <w:r>
        <w:rPr>
          <w:sz w:val="28"/>
          <w:szCs w:val="28"/>
        </w:rPr>
        <w:lastRenderedPageBreak/>
        <w:t xml:space="preserve">территории других государств, а также счетов в банках, расположенных за пределами России. </w:t>
      </w:r>
    </w:p>
    <w:p w:rsidR="00C5152C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итогам 2013 года будут предоставляться сведения о наиболее крупных расходах (приобретение недвижимости, автомобилей и т.п.).</w:t>
      </w:r>
    </w:p>
    <w:p w:rsidR="00C5152C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полнота представленных сведений подвергается проверки.</w:t>
      </w:r>
    </w:p>
    <w:p w:rsidR="00C5152C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проводится мониторинг СМИ на предмет поиска информации о фактах проявления коррупции со с</w:t>
      </w:r>
      <w:r w:rsidR="00AF1A39">
        <w:rPr>
          <w:sz w:val="28"/>
          <w:szCs w:val="28"/>
        </w:rPr>
        <w:t>тороны сотрудников управления.</w:t>
      </w:r>
    </w:p>
    <w:p w:rsidR="00C5152C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анализируемого периода сообщений в СМИ о проявлении коррупции со стороны сотрудников управления не имелось.</w:t>
      </w:r>
    </w:p>
    <w:p w:rsidR="00C5152C" w:rsidRPr="005149BF" w:rsidRDefault="00C5152C" w:rsidP="00C5152C">
      <w:pPr>
        <w:widowControl w:val="0"/>
        <w:tabs>
          <w:tab w:val="left" w:pos="119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о совершении коррупционных преступлений сотрудниками органов Следственного комитета России с целью профилактики регулярно доводятся до сведения личного состава.</w:t>
      </w:r>
    </w:p>
    <w:p w:rsidR="005149BF" w:rsidRPr="00643A69" w:rsidRDefault="005149BF" w:rsidP="00C515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43A69">
        <w:rPr>
          <w:sz w:val="28"/>
          <w:szCs w:val="28"/>
        </w:rPr>
        <w:t>о исполнение требований Федерального закона от 25.12.2008 № 273-ФЗ «О противодействии коррупции», руководителем Западно-Сибирского СУТ СК России издан приказ, которы</w:t>
      </w:r>
      <w:r>
        <w:rPr>
          <w:sz w:val="28"/>
          <w:szCs w:val="28"/>
        </w:rPr>
        <w:t>м</w:t>
      </w:r>
      <w:r w:rsidRPr="00643A69">
        <w:rPr>
          <w:sz w:val="28"/>
          <w:szCs w:val="28"/>
        </w:rPr>
        <w:t xml:space="preserve"> регламентир</w:t>
      </w:r>
      <w:r>
        <w:rPr>
          <w:sz w:val="28"/>
          <w:szCs w:val="28"/>
        </w:rPr>
        <w:t>ован</w:t>
      </w:r>
      <w:r w:rsidRPr="00643A69">
        <w:rPr>
          <w:sz w:val="28"/>
          <w:szCs w:val="28"/>
        </w:rPr>
        <w:t xml:space="preserve"> порядок уведомления федеральными государственными служащими и федеральными государственными гражданскими служащими Западно-Сибирского СУТ СК России представителя нанимателя (работодателя) о случаях обращения к ним каких-либо лиц в целях склонения их к совершению коррупционных правонарушений. </w:t>
      </w:r>
      <w:proofErr w:type="gramEnd"/>
    </w:p>
    <w:p w:rsidR="005149BF" w:rsidRPr="005149BF" w:rsidRDefault="005149BF" w:rsidP="00C5152C">
      <w:pPr>
        <w:ind w:firstLine="709"/>
        <w:jc w:val="both"/>
        <w:rPr>
          <w:sz w:val="28"/>
          <w:szCs w:val="28"/>
        </w:rPr>
      </w:pPr>
      <w:r w:rsidRPr="005149BF">
        <w:rPr>
          <w:sz w:val="28"/>
          <w:szCs w:val="28"/>
        </w:rPr>
        <w:t>В 2012 – 1 полугодии 2013 гг. от федеральных государственных служащих и федеральных государственных гражданских служащих подобные уведомления не поступали.</w:t>
      </w:r>
    </w:p>
    <w:p w:rsidR="005149BF" w:rsidRPr="005149BF" w:rsidRDefault="005149BF" w:rsidP="00C5152C">
      <w:pPr>
        <w:ind w:firstLine="709"/>
        <w:jc w:val="both"/>
        <w:rPr>
          <w:sz w:val="28"/>
          <w:szCs w:val="28"/>
        </w:rPr>
      </w:pPr>
      <w:r w:rsidRPr="005149BF">
        <w:rPr>
          <w:sz w:val="28"/>
          <w:szCs w:val="28"/>
        </w:rPr>
        <w:t xml:space="preserve">Информация из правоохранительных, судебных и иных государственных органов, от организаций, граждан и должностных лиц о совершении работниками </w:t>
      </w:r>
      <w:proofErr w:type="gramStart"/>
      <w:r w:rsidRPr="005149BF">
        <w:rPr>
          <w:sz w:val="28"/>
          <w:szCs w:val="28"/>
        </w:rPr>
        <w:t>Западно-Сибирского</w:t>
      </w:r>
      <w:proofErr w:type="gramEnd"/>
      <w:r w:rsidRPr="005149BF">
        <w:rPr>
          <w:sz w:val="28"/>
          <w:szCs w:val="28"/>
        </w:rPr>
        <w:t xml:space="preserve"> СУТ СК России коррупционных правонарушений, а также информация, которая приводит или может привести к конфликту интересов, в анализируемом периоде в Западно-Сибирское СУТ СК России не поступала.</w:t>
      </w:r>
    </w:p>
    <w:p w:rsidR="005149BF" w:rsidRPr="005149BF" w:rsidRDefault="005149BF" w:rsidP="00C5152C">
      <w:pPr>
        <w:ind w:firstLine="709"/>
        <w:jc w:val="both"/>
        <w:rPr>
          <w:sz w:val="28"/>
          <w:szCs w:val="28"/>
        </w:rPr>
      </w:pPr>
      <w:r w:rsidRPr="005149BF">
        <w:rPr>
          <w:sz w:val="28"/>
          <w:szCs w:val="28"/>
        </w:rPr>
        <w:t xml:space="preserve">Работники </w:t>
      </w:r>
      <w:proofErr w:type="gramStart"/>
      <w:r w:rsidRPr="005149BF">
        <w:rPr>
          <w:sz w:val="28"/>
          <w:szCs w:val="28"/>
        </w:rPr>
        <w:t>Западно-Сибирского</w:t>
      </w:r>
      <w:proofErr w:type="gramEnd"/>
      <w:r w:rsidRPr="005149BF">
        <w:rPr>
          <w:sz w:val="28"/>
          <w:szCs w:val="28"/>
        </w:rPr>
        <w:t xml:space="preserve"> СУТ СК России за совершение коррупционных правонарушений к уголовной, административной, дисциплинарной ответственности не привлекались.</w:t>
      </w:r>
    </w:p>
    <w:p w:rsidR="000E4182" w:rsidRPr="005149BF" w:rsidRDefault="000E4182" w:rsidP="000E4182">
      <w:pPr>
        <w:ind w:firstLine="709"/>
        <w:jc w:val="both"/>
        <w:rPr>
          <w:sz w:val="28"/>
          <w:szCs w:val="28"/>
        </w:rPr>
      </w:pPr>
    </w:p>
    <w:p w:rsidR="00AF1A39" w:rsidRDefault="00C5152C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Совет</w:t>
      </w:r>
      <w:r w:rsidR="006451B1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работа управления в указанной сфере оценена положительно. Предложено</w:t>
      </w:r>
      <w:r w:rsidR="00AF1A39">
        <w:rPr>
          <w:sz w:val="28"/>
          <w:szCs w:val="28"/>
        </w:rPr>
        <w:t>:</w:t>
      </w:r>
    </w:p>
    <w:p w:rsidR="000E4182" w:rsidRDefault="00AF1A39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52C">
        <w:rPr>
          <w:sz w:val="28"/>
          <w:szCs w:val="28"/>
        </w:rPr>
        <w:t xml:space="preserve">продолжить разъяснительную работу среди сотрудников управления с целью профилактики и недопущения проявлений коррупции, ознакомления с изменениями </w:t>
      </w:r>
      <w:r>
        <w:rPr>
          <w:sz w:val="28"/>
          <w:szCs w:val="28"/>
        </w:rPr>
        <w:t>законодательства в данной сфере</w:t>
      </w:r>
      <w:r w:rsidR="00ED3F91">
        <w:rPr>
          <w:sz w:val="28"/>
          <w:szCs w:val="28"/>
        </w:rPr>
        <w:t xml:space="preserve">. Во 2 полугодии 2013 года провести с сотрудниками управления занятие, на котором довести новеллы антикоррупционного законодательства, а также </w:t>
      </w:r>
      <w:r w:rsidR="00756760">
        <w:rPr>
          <w:sz w:val="28"/>
          <w:szCs w:val="28"/>
        </w:rPr>
        <w:t>разъяснить о недопущении поведения, которое может быть воспринято как проявление коррупции</w:t>
      </w:r>
      <w:r>
        <w:rPr>
          <w:sz w:val="28"/>
          <w:szCs w:val="28"/>
        </w:rPr>
        <w:t>;</w:t>
      </w:r>
    </w:p>
    <w:p w:rsidR="00AF1A39" w:rsidRDefault="00AF1A39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связи с изменениями законодательства рекомендовано воздержаться от приобретения недвижимости за рубежом, а также от хранения денежных средств в иностранных банках;</w:t>
      </w:r>
    </w:p>
    <w:p w:rsidR="00AF1A39" w:rsidRDefault="00AF1A39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760">
        <w:rPr>
          <w:sz w:val="28"/>
          <w:szCs w:val="28"/>
        </w:rPr>
        <w:t>при проверке кандидатов на должности в управлении изучать сведения об их личности на предмет склонн</w:t>
      </w:r>
      <w:r w:rsidR="00D242C2">
        <w:rPr>
          <w:sz w:val="28"/>
          <w:szCs w:val="28"/>
        </w:rPr>
        <w:t>ости к проявлению коррупции.</w:t>
      </w:r>
    </w:p>
    <w:p w:rsidR="00856195" w:rsidRDefault="00856195" w:rsidP="006D4E26">
      <w:pPr>
        <w:spacing w:line="240" w:lineRule="atLeast"/>
        <w:ind w:firstLine="539"/>
        <w:jc w:val="both"/>
        <w:rPr>
          <w:sz w:val="28"/>
          <w:szCs w:val="28"/>
        </w:rPr>
      </w:pPr>
    </w:p>
    <w:p w:rsidR="006451B1" w:rsidRDefault="006451B1" w:rsidP="006D4E26">
      <w:pPr>
        <w:spacing w:line="240" w:lineRule="atLeast"/>
        <w:ind w:firstLine="539"/>
        <w:jc w:val="both"/>
        <w:rPr>
          <w:sz w:val="28"/>
          <w:szCs w:val="28"/>
        </w:rPr>
      </w:pPr>
    </w:p>
    <w:p w:rsidR="006451B1" w:rsidRDefault="006451B1" w:rsidP="006D4E26">
      <w:pPr>
        <w:spacing w:line="240" w:lineRule="atLeast"/>
        <w:ind w:firstLine="539"/>
        <w:jc w:val="both"/>
        <w:rPr>
          <w:sz w:val="28"/>
          <w:szCs w:val="28"/>
        </w:rPr>
      </w:pPr>
    </w:p>
    <w:p w:rsidR="005149BF" w:rsidRDefault="006D4E26" w:rsidP="006451B1">
      <w:pPr>
        <w:tabs>
          <w:tab w:val="left" w:pos="0"/>
        </w:tabs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</w:t>
      </w:r>
      <w:r w:rsidR="000E4182">
        <w:rPr>
          <w:sz w:val="28"/>
          <w:szCs w:val="28"/>
        </w:rPr>
        <w:t xml:space="preserve">и </w:t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 w:rsidR="000E4182">
        <w:rPr>
          <w:sz w:val="28"/>
          <w:szCs w:val="28"/>
        </w:rPr>
        <w:tab/>
      </w:r>
      <w:r w:rsidR="000E4182">
        <w:rPr>
          <w:sz w:val="28"/>
          <w:szCs w:val="28"/>
        </w:rPr>
        <w:tab/>
        <w:t xml:space="preserve">     </w:t>
      </w:r>
      <w:r w:rsidR="00301C8A">
        <w:rPr>
          <w:sz w:val="28"/>
          <w:szCs w:val="28"/>
        </w:rPr>
        <w:t>А.А. Чернышов</w:t>
      </w:r>
    </w:p>
    <w:p w:rsidR="005149BF" w:rsidRDefault="005149BF">
      <w:pPr>
        <w:spacing w:after="200" w:line="276" w:lineRule="auto"/>
        <w:rPr>
          <w:sz w:val="28"/>
          <w:szCs w:val="28"/>
        </w:rPr>
      </w:pPr>
    </w:p>
    <w:sectPr w:rsidR="005149BF" w:rsidSect="00130A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46" w:rsidRDefault="000C0B46" w:rsidP="00130ABE">
      <w:r>
        <w:separator/>
      </w:r>
    </w:p>
  </w:endnote>
  <w:endnote w:type="continuationSeparator" w:id="0">
    <w:p w:rsidR="000C0B46" w:rsidRDefault="000C0B46" w:rsidP="0013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46" w:rsidRDefault="000C0B46" w:rsidP="00130ABE">
      <w:r>
        <w:separator/>
      </w:r>
    </w:p>
  </w:footnote>
  <w:footnote w:type="continuationSeparator" w:id="0">
    <w:p w:rsidR="000C0B46" w:rsidRDefault="000C0B46" w:rsidP="0013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088"/>
    </w:sdtPr>
    <w:sdtEndPr/>
    <w:sdtContent>
      <w:p w:rsidR="00130ABE" w:rsidRDefault="004475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2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0ABE" w:rsidRDefault="00130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26"/>
    <w:rsid w:val="000020AF"/>
    <w:rsid w:val="00004E8A"/>
    <w:rsid w:val="00005E50"/>
    <w:rsid w:val="00062108"/>
    <w:rsid w:val="000861EC"/>
    <w:rsid w:val="000962C5"/>
    <w:rsid w:val="000C0B46"/>
    <w:rsid w:val="000D3887"/>
    <w:rsid w:val="000E4182"/>
    <w:rsid w:val="000F04BD"/>
    <w:rsid w:val="00106A6B"/>
    <w:rsid w:val="00130ABE"/>
    <w:rsid w:val="00171AC5"/>
    <w:rsid w:val="001C6AC9"/>
    <w:rsid w:val="002040DB"/>
    <w:rsid w:val="00214587"/>
    <w:rsid w:val="00216356"/>
    <w:rsid w:val="00232733"/>
    <w:rsid w:val="002947A1"/>
    <w:rsid w:val="00296045"/>
    <w:rsid w:val="002A56E0"/>
    <w:rsid w:val="002C35D1"/>
    <w:rsid w:val="002C4E6C"/>
    <w:rsid w:val="00301C8A"/>
    <w:rsid w:val="003136C0"/>
    <w:rsid w:val="00336682"/>
    <w:rsid w:val="00396540"/>
    <w:rsid w:val="003B6409"/>
    <w:rsid w:val="003B6A01"/>
    <w:rsid w:val="003E3E97"/>
    <w:rsid w:val="003F4A81"/>
    <w:rsid w:val="004028D3"/>
    <w:rsid w:val="004077D9"/>
    <w:rsid w:val="00447570"/>
    <w:rsid w:val="00450142"/>
    <w:rsid w:val="004A7F0B"/>
    <w:rsid w:val="004B7B04"/>
    <w:rsid w:val="004D3BFF"/>
    <w:rsid w:val="005149BF"/>
    <w:rsid w:val="005166A1"/>
    <w:rsid w:val="005636E6"/>
    <w:rsid w:val="005D2378"/>
    <w:rsid w:val="00606635"/>
    <w:rsid w:val="00615CEB"/>
    <w:rsid w:val="00617B9B"/>
    <w:rsid w:val="00632C56"/>
    <w:rsid w:val="006451B1"/>
    <w:rsid w:val="00646618"/>
    <w:rsid w:val="00684281"/>
    <w:rsid w:val="0069474B"/>
    <w:rsid w:val="00696959"/>
    <w:rsid w:val="006D0C58"/>
    <w:rsid w:val="006D4B46"/>
    <w:rsid w:val="006D4E26"/>
    <w:rsid w:val="006E1517"/>
    <w:rsid w:val="00707EF5"/>
    <w:rsid w:val="00712A8B"/>
    <w:rsid w:val="00723C95"/>
    <w:rsid w:val="00754590"/>
    <w:rsid w:val="00756760"/>
    <w:rsid w:val="007B5FD2"/>
    <w:rsid w:val="007D733D"/>
    <w:rsid w:val="007E4227"/>
    <w:rsid w:val="00805DEB"/>
    <w:rsid w:val="00825A84"/>
    <w:rsid w:val="00831EF8"/>
    <w:rsid w:val="00856195"/>
    <w:rsid w:val="00894A35"/>
    <w:rsid w:val="008B2D2A"/>
    <w:rsid w:val="008C59D8"/>
    <w:rsid w:val="00936BEE"/>
    <w:rsid w:val="009A7FD4"/>
    <w:rsid w:val="009C717D"/>
    <w:rsid w:val="009F43D7"/>
    <w:rsid w:val="00A36ED5"/>
    <w:rsid w:val="00AD5F63"/>
    <w:rsid w:val="00AF1A39"/>
    <w:rsid w:val="00B50845"/>
    <w:rsid w:val="00B52593"/>
    <w:rsid w:val="00BB6BCF"/>
    <w:rsid w:val="00BC33D4"/>
    <w:rsid w:val="00C446B1"/>
    <w:rsid w:val="00C5152C"/>
    <w:rsid w:val="00C56FFB"/>
    <w:rsid w:val="00CD4661"/>
    <w:rsid w:val="00CE2446"/>
    <w:rsid w:val="00CF4FCB"/>
    <w:rsid w:val="00D1041A"/>
    <w:rsid w:val="00D242C2"/>
    <w:rsid w:val="00D4201A"/>
    <w:rsid w:val="00D5775E"/>
    <w:rsid w:val="00D95017"/>
    <w:rsid w:val="00D9623B"/>
    <w:rsid w:val="00DB6D98"/>
    <w:rsid w:val="00DD0347"/>
    <w:rsid w:val="00DF14CF"/>
    <w:rsid w:val="00DF378D"/>
    <w:rsid w:val="00E222DB"/>
    <w:rsid w:val="00E878D4"/>
    <w:rsid w:val="00EB12F3"/>
    <w:rsid w:val="00EC7A2A"/>
    <w:rsid w:val="00ED3E2B"/>
    <w:rsid w:val="00ED3F91"/>
    <w:rsid w:val="00F42080"/>
    <w:rsid w:val="00F44568"/>
    <w:rsid w:val="00F44D0C"/>
    <w:rsid w:val="00F56A50"/>
    <w:rsid w:val="00F937E1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0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бзац"/>
    <w:basedOn w:val="aa"/>
    <w:qFormat/>
    <w:rsid w:val="00754590"/>
    <w:pPr>
      <w:widowControl w:val="0"/>
      <w:spacing w:after="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7545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0142"/>
    <w:rPr>
      <w:color w:val="0000FF" w:themeColor="hyperlink"/>
      <w:u w:val="single"/>
    </w:rPr>
  </w:style>
  <w:style w:type="paragraph" w:styleId="ad">
    <w:name w:val="No Spacing"/>
    <w:uiPriority w:val="1"/>
    <w:qFormat/>
    <w:rsid w:val="00E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31EF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0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бзац"/>
    <w:basedOn w:val="aa"/>
    <w:qFormat/>
    <w:rsid w:val="00754590"/>
    <w:pPr>
      <w:widowControl w:val="0"/>
      <w:spacing w:after="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7545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0142"/>
    <w:rPr>
      <w:color w:val="0000FF" w:themeColor="hyperlink"/>
      <w:u w:val="single"/>
    </w:rPr>
  </w:style>
  <w:style w:type="paragraph" w:styleId="ad">
    <w:name w:val="No Spacing"/>
    <w:uiPriority w:val="1"/>
    <w:qFormat/>
    <w:rsid w:val="00E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31EF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Чернышов</cp:lastModifiedBy>
  <cp:revision>3</cp:revision>
  <cp:lastPrinted>2013-09-20T11:09:00Z</cp:lastPrinted>
  <dcterms:created xsi:type="dcterms:W3CDTF">2013-09-20T10:58:00Z</dcterms:created>
  <dcterms:modified xsi:type="dcterms:W3CDTF">2013-09-20T11:10:00Z</dcterms:modified>
</cp:coreProperties>
</file>